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D11" w:rsidRPr="00264121" w:rsidRDefault="00EC7D11" w:rsidP="00EC7D1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34B21">
        <w:rPr>
          <w:rFonts w:ascii="Times New Roman" w:hAnsi="Times New Roman" w:cs="Times New Roman"/>
          <w:b/>
          <w:sz w:val="32"/>
          <w:szCs w:val="32"/>
        </w:rPr>
        <w:t>№</w:t>
      </w:r>
      <w:r w:rsidR="00B34B21" w:rsidRPr="00B34B21">
        <w:rPr>
          <w:rFonts w:ascii="Times New Roman" w:hAnsi="Times New Roman" w:cs="Times New Roman"/>
          <w:b/>
          <w:sz w:val="32"/>
          <w:szCs w:val="32"/>
        </w:rPr>
        <w:t>3</w:t>
      </w:r>
      <w:r w:rsidR="00B34B2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="00B34B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1А</w:t>
      </w:r>
      <w:proofErr w:type="spellEnd"/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2А</w:t>
      </w:r>
      <w:proofErr w:type="spellEnd"/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,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3А</w:t>
      </w:r>
      <w:proofErr w:type="spellEnd"/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F65AC3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85EE0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985EE0">
              <w:rPr>
                <w:rFonts w:ascii="Times New Roman" w:eastAsia="Times New Roman" w:hAnsi="Times New Roman"/>
              </w:rPr>
              <w:t xml:space="preserve">Применение правил правописания: знаки препинания в конце предложения: точка, вопросительный и восклицательный  знаки. Употребление </w:t>
            </w:r>
            <w:proofErr w:type="spellStart"/>
            <w:r w:rsidRPr="00985EE0">
              <w:rPr>
                <w:rFonts w:ascii="Times New Roman" w:eastAsia="Times New Roman" w:hAnsi="Times New Roman"/>
              </w:rPr>
              <w:t>вежливыхслов</w:t>
            </w:r>
            <w:proofErr w:type="spellEnd"/>
            <w:r w:rsidRPr="00985EE0">
              <w:rPr>
                <w:rFonts w:ascii="Times New Roman" w:eastAsia="Times New Roman" w:hAnsi="Times New Roman"/>
              </w:rPr>
              <w:t>, выбор обращения в зависимости от ситуации общения. Умение говорить и умение слушать. Интонация, жесты, мимика в речевом общении.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B34B2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="00B34B21">
              <w:rPr>
                <w:rFonts w:ascii="Times New Roman" w:eastAsia="Times New Roman" w:hAnsi="Times New Roman"/>
              </w:rPr>
              <w:t>выполнение работы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B34B21">
              <w:rPr>
                <w:rFonts w:ascii="Times New Roman" w:hAnsi="Times New Roman"/>
                <w:sz w:val="24"/>
                <w:szCs w:val="24"/>
              </w:rPr>
              <w:t>работу по карточке, выполнить д/з по учебнику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Отправить на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F65AC3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Применение правил правописания: сочетания 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lastRenderedPageBreak/>
              <w:t>жи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 xml:space="preserve"> – ши. Шипящие согласные звуки. Правила написания буквосочетаний 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t>жи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>-ши.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  <w:r w:rsidR="002C4198">
              <w:rPr>
                <w:rFonts w:ascii="Times New Roman" w:eastAsia="Times New Roman" w:hAnsi="Times New Roman"/>
              </w:rPr>
              <w:t xml:space="preserve">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Выполнение заданий на платформе</w:t>
            </w:r>
            <w:proofErr w:type="gramStart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выполнить </w:t>
            </w:r>
            <w:r w:rsidR="002C4198">
              <w:rPr>
                <w:rFonts w:ascii="Times New Roman" w:hAnsi="Times New Roman"/>
                <w:sz w:val="24"/>
                <w:szCs w:val="24"/>
              </w:rPr>
              <w:t>самостоятельную работу по презентации.</w:t>
            </w:r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Выполнить задания на платформе</w:t>
            </w:r>
            <w:proofErr w:type="gramStart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F65AC3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DA" w:rsidRPr="00752DDA" w:rsidRDefault="00752DDA" w:rsidP="00752DDA">
            <w:pPr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Применение правил правописания: </w:t>
            </w:r>
            <w:proofErr w:type="spellStart"/>
            <w:proofErr w:type="gramStart"/>
            <w:r w:rsidRPr="00752DDA">
              <w:rPr>
                <w:rFonts w:ascii="Times New Roman" w:eastAsia="Times New Roman" w:hAnsi="Times New Roman"/>
              </w:rPr>
              <w:t>ча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 xml:space="preserve"> – ща</w:t>
            </w:r>
            <w:proofErr w:type="gramEnd"/>
            <w:r w:rsidRPr="00752DDA">
              <w:rPr>
                <w:rFonts w:ascii="Times New Roman" w:eastAsia="Times New Roman" w:hAnsi="Times New Roman"/>
              </w:rPr>
              <w:t xml:space="preserve">.  Правила написания буквосочетаний 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t>ч</w:t>
            </w:r>
            <w:proofErr w:type="gramStart"/>
            <w:r w:rsidRPr="00752DDA">
              <w:rPr>
                <w:rFonts w:ascii="Times New Roman" w:eastAsia="Times New Roman" w:hAnsi="Times New Roman"/>
              </w:rPr>
              <w:t>а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>-</w:t>
            </w:r>
            <w:proofErr w:type="gramEnd"/>
            <w:r w:rsidRPr="00752DDA">
              <w:rPr>
                <w:rFonts w:ascii="Times New Roman" w:eastAsia="Times New Roman" w:hAnsi="Times New Roman"/>
              </w:rPr>
              <w:t xml:space="preserve"> ща.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F65AC3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Применение правил правописания: </w:t>
            </w:r>
            <w:proofErr w:type="gramStart"/>
            <w:r w:rsidRPr="00752DDA">
              <w:rPr>
                <w:rFonts w:ascii="Times New Roman" w:eastAsia="Times New Roman" w:hAnsi="Times New Roman"/>
              </w:rPr>
              <w:t>чу</w:t>
            </w:r>
            <w:proofErr w:type="gramEnd"/>
            <w:r w:rsidRPr="00752DDA">
              <w:rPr>
                <w:rFonts w:ascii="Times New Roman" w:eastAsia="Times New Roman" w:hAnsi="Times New Roman"/>
              </w:rPr>
              <w:t xml:space="preserve"> – 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t>щу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>. Правила написания буквосочетаний чу-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t>щу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Выполнение заданий на платформе</w:t>
            </w:r>
            <w:proofErr w:type="gramStart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  <w:r w:rsidR="002C4198">
              <w:t xml:space="preserve"> </w:t>
            </w:r>
            <w:r w:rsidR="002C4198" w:rsidRPr="002C4198">
              <w:rPr>
                <w:rFonts w:ascii="Times New Roman" w:hAnsi="Times New Roman"/>
                <w:sz w:val="24"/>
                <w:szCs w:val="24"/>
              </w:rPr>
              <w:t>Выполнить задания на платформе</w:t>
            </w:r>
            <w:proofErr w:type="gramStart"/>
            <w:r w:rsidR="002C4198" w:rsidRPr="002C4198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="002C4198" w:rsidRPr="002C4198">
              <w:rPr>
                <w:rFonts w:ascii="Times New Roman" w:hAnsi="Times New Roman"/>
                <w:sz w:val="24"/>
                <w:szCs w:val="24"/>
              </w:rPr>
              <w:t xml:space="preserve">чи </w:t>
            </w:r>
            <w:proofErr w:type="spellStart"/>
            <w:r w:rsidR="002C4198" w:rsidRPr="002C4198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C7D11" w:rsidRPr="00264121" w:rsidRDefault="00EC7D11" w:rsidP="00EC7D1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>Никого не обижай.  «Разговоры, разговоры, разговоры…»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2C4198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="002C4198">
              <w:rPr>
                <w:rFonts w:ascii="Times New Roman" w:eastAsia="Times New Roman" w:hAnsi="Times New Roman"/>
              </w:rPr>
              <w:t>работа по учебнику</w:t>
            </w:r>
            <w:proofErr w:type="gramStart"/>
            <w:r w:rsidR="002C4198">
              <w:rPr>
                <w:rFonts w:ascii="Times New Roman" w:eastAsia="Times New Roman" w:hAnsi="Times New Roman"/>
              </w:rPr>
              <w:t>.</w:t>
            </w:r>
            <w:proofErr w:type="gramEnd"/>
            <w:r w:rsidR="002C4198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</w:t>
            </w:r>
            <w:proofErr w:type="spellStart"/>
            <w:r w:rsidRPr="00264121"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gramStart"/>
            <w:r w:rsidRPr="00264121">
              <w:rPr>
                <w:rFonts w:ascii="Times New Roman" w:hAnsi="Times New Roman"/>
                <w:sz w:val="24"/>
                <w:szCs w:val="24"/>
              </w:rPr>
              <w:t>.</w:t>
            </w:r>
            <w:r w:rsidR="002C419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2C4198">
              <w:rPr>
                <w:rFonts w:ascii="Times New Roman" w:hAnsi="Times New Roman"/>
                <w:sz w:val="24"/>
                <w:szCs w:val="24"/>
              </w:rPr>
              <w:t>итать</w:t>
            </w:r>
            <w:proofErr w:type="spellEnd"/>
            <w:r w:rsidR="002C4198">
              <w:rPr>
                <w:rFonts w:ascii="Times New Roman" w:hAnsi="Times New Roman"/>
                <w:sz w:val="24"/>
                <w:szCs w:val="24"/>
              </w:rPr>
              <w:t xml:space="preserve"> по учебнику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DA" w:rsidRPr="00752DDA" w:rsidRDefault="00752DDA" w:rsidP="00752DDA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«Мы </w:t>
            </w:r>
          </w:p>
          <w:p w:rsidR="00752DDA" w:rsidRPr="00752DDA" w:rsidRDefault="00752DDA" w:rsidP="00752DDA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в ответе за тех, кого приручили…» </w:t>
            </w:r>
          </w:p>
          <w:p w:rsidR="00752DDA" w:rsidRPr="00752DDA" w:rsidRDefault="00752DDA" w:rsidP="00752DDA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Общение </w:t>
            </w:r>
          </w:p>
          <w:p w:rsidR="00EC7D11" w:rsidRPr="00264121" w:rsidRDefault="00752DDA" w:rsidP="00752DDA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>с миром природы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</w:t>
            </w:r>
            <w:r w:rsidR="002C4198">
              <w:rPr>
                <w:rFonts w:ascii="Times New Roman" w:eastAsia="Times New Roman" w:hAnsi="Times New Roman"/>
              </w:rPr>
              <w:t xml:space="preserve"> по учебнику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2C4198">
              <w:rPr>
                <w:rFonts w:ascii="Times New Roman" w:hAnsi="Times New Roman"/>
                <w:sz w:val="24"/>
                <w:szCs w:val="24"/>
              </w:rPr>
              <w:t xml:space="preserve">читать по учебнику,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C7D11" w:rsidRPr="00264121" w:rsidRDefault="00EC7D11" w:rsidP="00EC7D1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Родной язык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Слова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r w:rsidRPr="00752DDA">
              <w:rPr>
                <w:rFonts w:ascii="Times New Roman" w:eastAsia="Times New Roman" w:hAnsi="Times New Roman"/>
              </w:rPr>
              <w:t>обозначающие предметы традиционного русского быта: дом в старину: что как называлось (изба, терем, хоромы, горница, светлица, светец, лучина и т.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 w:rsidR="002C4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2C4198">
              <w:rPr>
                <w:rFonts w:ascii="Times New Roman" w:hAnsi="Times New Roman"/>
                <w:sz w:val="24"/>
                <w:szCs w:val="24"/>
              </w:rPr>
              <w:t>рисунк</w:t>
            </w:r>
            <w:proofErr w:type="gramStart"/>
            <w:r w:rsidR="002C4198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="002C4198" w:rsidRPr="00752DDA">
              <w:rPr>
                <w:rFonts w:ascii="Times New Roman" w:eastAsia="Times New Roman" w:hAnsi="Times New Roman"/>
              </w:rPr>
              <w:t xml:space="preserve"> изба, терем, хоромы, горница, светлица, светец, лучина</w:t>
            </w:r>
            <w:r w:rsidR="002C4198">
              <w:rPr>
                <w:rFonts w:ascii="Times New Roman" w:eastAsia="Times New Roman" w:hAnsi="Times New Roman"/>
              </w:rPr>
              <w:t>(по выбору)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>Выделяем голосом важные слова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Род</w:t>
            </w:r>
            <w:proofErr w:type="gramStart"/>
            <w:r w:rsidRPr="00264121">
              <w:rPr>
                <w:rFonts w:ascii="Times New Roman" w:eastAsia="Times New Roman" w:hAnsi="Times New Roman"/>
              </w:rPr>
              <w:t>.л</w:t>
            </w:r>
            <w:proofErr w:type="gramEnd"/>
            <w:r w:rsidRPr="00264121">
              <w:rPr>
                <w:rFonts w:ascii="Times New Roman" w:eastAsia="Times New Roman" w:hAnsi="Times New Roman"/>
              </w:rPr>
              <w:t>ит.чт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Электронный </w:t>
            </w: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Рассказы о животных. 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t>М.Пришвин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 xml:space="preserve"> «</w:t>
            </w:r>
            <w:proofErr w:type="spellStart"/>
            <w:r w:rsidRPr="00752DDA">
              <w:rPr>
                <w:rFonts w:ascii="Times New Roman" w:eastAsia="Times New Roman" w:hAnsi="Times New Roman"/>
              </w:rPr>
              <w:t>Лисичкин</w:t>
            </w:r>
            <w:proofErr w:type="spellEnd"/>
            <w:r w:rsidRPr="00752DDA">
              <w:rPr>
                <w:rFonts w:ascii="Times New Roman" w:eastAsia="Times New Roman" w:hAnsi="Times New Roman"/>
              </w:rPr>
              <w:t xml:space="preserve"> хлеб», «Гаечки».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7659DF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="00765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самостоятельное чтение рассказа,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7659DF">
              <w:rPr>
                <w:rFonts w:ascii="Times New Roman" w:hAnsi="Times New Roman"/>
                <w:sz w:val="24"/>
                <w:szCs w:val="24"/>
              </w:rPr>
              <w:t xml:space="preserve">прочитать самостоятельно рассказ,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20-</w:t>
      </w:r>
      <w:proofErr w:type="spellStart"/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proofErr w:type="spellEnd"/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 xml:space="preserve">   Использование ветра. Изделие:  «Вертушка».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7659DF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5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поделки «Вертушка»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</w:t>
            </w:r>
            <w:r w:rsidR="007659DF">
              <w:rPr>
                <w:rFonts w:ascii="Times New Roman" w:hAnsi="Times New Roman"/>
                <w:sz w:val="24"/>
                <w:szCs w:val="24"/>
              </w:rPr>
              <w:t xml:space="preserve"> поделку «Вертушка»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52DDA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752DDA">
              <w:rPr>
                <w:rFonts w:ascii="Times New Roman" w:eastAsia="Times New Roman" w:hAnsi="Times New Roman"/>
              </w:rPr>
              <w:t>«Чудесная лютня» (по алжирской сказке). Звучащие картины.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Тематическое планирование учебного материала на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34B21">
              <w:rPr>
                <w:rFonts w:ascii="Times New Roman" w:eastAsia="Times New Roman" w:hAnsi="Times New Roman"/>
              </w:rPr>
              <w:t>В царстве радуги-дуги.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7659DF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="007659DF">
              <w:rPr>
                <w:rFonts w:ascii="Times New Roman" w:eastAsia="Times New Roman" w:hAnsi="Times New Roman"/>
              </w:rPr>
              <w:t xml:space="preserve"> самостоятельное выполнение рисунка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7659DF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7659DF">
              <w:rPr>
                <w:rFonts w:ascii="Times New Roman" w:hAnsi="Times New Roman"/>
                <w:sz w:val="24"/>
                <w:szCs w:val="24"/>
              </w:rPr>
              <w:t xml:space="preserve"> рисунок.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20-</w:t>
      </w:r>
      <w:proofErr w:type="spellStart"/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proofErr w:type="spellEnd"/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34B21">
              <w:rPr>
                <w:rFonts w:ascii="Times New Roman" w:eastAsia="Times New Roman" w:hAnsi="Times New Roman"/>
              </w:rPr>
              <w:t>Подвижные игры с баскетбольным мячом.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7659DF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="007659DF">
              <w:rPr>
                <w:rFonts w:ascii="Times New Roman" w:eastAsia="Times New Roman" w:hAnsi="Times New Roman"/>
              </w:rPr>
              <w:t>выполнение зарядки.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7659DF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</w:t>
            </w:r>
            <w:r w:rsidR="007659DF">
              <w:rPr>
                <w:rFonts w:ascii="Times New Roman" w:hAnsi="Times New Roman"/>
                <w:sz w:val="24"/>
                <w:szCs w:val="24"/>
              </w:rPr>
              <w:t xml:space="preserve"> зарядку.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34B21">
              <w:rPr>
                <w:rFonts w:ascii="Times New Roman" w:eastAsia="Times New Roman" w:hAnsi="Times New Roman"/>
              </w:rPr>
              <w:t>Волейбол.  Подбрасывание мяча.  «Стойка волейболиста». Подвижная игра «Лошадки».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4B21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34B21">
              <w:rPr>
                <w:rFonts w:ascii="Times New Roman" w:eastAsia="Times New Roman" w:hAnsi="Times New Roman"/>
              </w:rPr>
              <w:t>Перемещение по площадке. Упражнения с волейбольными мячами. Подвижная игра «Лошадки».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AF393C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9DF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об основных частях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FF228C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по карточке,  работа по учебнику д/з.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FF228C">
              <w:rPr>
                <w:rFonts w:ascii="Times New Roman" w:hAnsi="Times New Roman"/>
                <w:sz w:val="24"/>
                <w:szCs w:val="24"/>
              </w:rPr>
              <w:t>работу по карточке, выполнить д/з по учебнику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659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Словесные средства создания художественного образа.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659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Предлог, его роль в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FF228C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рассылка заданий</w:t>
            </w:r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 xml:space="preserve">,  работа на платформе </w:t>
            </w:r>
            <w:proofErr w:type="spellStart"/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FF228C"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Выполнить работу на платформе </w:t>
            </w:r>
            <w:proofErr w:type="spellStart"/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659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предлогов со словами.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выполнить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7659DF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659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предлогов со словами.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FF228C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="00FF228C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t>работа</w:t>
            </w:r>
            <w:r w:rsidR="00FF228C">
              <w:rPr>
                <w:rFonts w:ascii="Times New Roman" w:eastAsia="Times New Roman" w:hAnsi="Times New Roman"/>
              </w:rPr>
              <w:t xml:space="preserve">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FF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r w:rsidR="00FF228C">
              <w:rPr>
                <w:rFonts w:ascii="Times New Roman" w:hAnsi="Times New Roman"/>
                <w:sz w:val="24"/>
                <w:szCs w:val="24"/>
              </w:rPr>
              <w:t xml:space="preserve">урок по презентации, выполнить работу по карточке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AF393C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Г.Снегирев</w:t>
            </w:r>
            <w:proofErr w:type="spellEnd"/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 xml:space="preserve"> «Куда улетают птицы на зиму»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="00FF228C">
              <w:rPr>
                <w:rFonts w:ascii="Times New Roman" w:eastAsia="Times New Roman" w:hAnsi="Times New Roman"/>
                <w:sz w:val="24"/>
                <w:szCs w:val="24"/>
              </w:rPr>
              <w:t>. Работа по учебнику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FF228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3E" w:rsidRPr="0060023E" w:rsidRDefault="0060023E" w:rsidP="0060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Наш театр.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В.Бианки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«Лес</w:t>
            </w:r>
            <w:r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ной Колобок - Колючий Бок». Драматизация рассказа.</w:t>
            </w:r>
          </w:p>
          <w:p w:rsidR="00EC7D11" w:rsidRPr="00264121" w:rsidRDefault="0060023E" w:rsidP="0060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Шутки-минутки. </w:t>
            </w:r>
            <w:proofErr w:type="spellStart"/>
            <w:r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В.Берестов</w:t>
            </w:r>
            <w:proofErr w:type="spellEnd"/>
            <w:r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«Заяц-барабанщик», «Коза»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Просмотр урока по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FF228C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Маленькие и большие сек</w:t>
            </w:r>
            <w:r w:rsidR="0060023E"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реты страны </w:t>
            </w:r>
            <w:proofErr w:type="spellStart"/>
            <w:r w:rsidR="0060023E"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Литературии</w:t>
            </w:r>
            <w:proofErr w:type="spellEnd"/>
            <w:r w:rsidR="0060023E" w:rsidRPr="0060023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="000B4B9C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по учебнику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  <w:r w:rsidR="000B4B9C">
              <w:rPr>
                <w:rFonts w:ascii="Times New Roman" w:hAnsi="Times New Roman"/>
                <w:sz w:val="24"/>
                <w:szCs w:val="24"/>
              </w:rPr>
              <w:t xml:space="preserve"> Читать по учебнику.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AF393C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3E" w:rsidRPr="0060023E" w:rsidRDefault="0060023E" w:rsidP="0060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Использование ветра </w:t>
            </w:r>
          </w:p>
          <w:p w:rsidR="0060023E" w:rsidRPr="0060023E" w:rsidRDefault="0060023E" w:rsidP="0060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Использование силы ветра человеком. Работа с бумагой. Изготовление объёмной модели мельницы на основе развёртки. Самостояте</w:t>
            </w:r>
            <w:r w:rsidR="000B4B9C">
              <w:rPr>
                <w:rFonts w:ascii="Times New Roman" w:eastAsia="Times New Roman" w:hAnsi="Times New Roman"/>
                <w:sz w:val="24"/>
                <w:szCs w:val="24"/>
              </w:rPr>
              <w:t>льное составление плана изготов</w:t>
            </w: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ления изделия. Профессия мельник. Понятие мельница.</w:t>
            </w:r>
          </w:p>
          <w:p w:rsidR="0060023E" w:rsidRPr="0060023E" w:rsidRDefault="0060023E" w:rsidP="0060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Изделие: «Ветряная мельница»</w:t>
            </w:r>
          </w:p>
          <w:p w:rsidR="00EC7D11" w:rsidRPr="00264121" w:rsidRDefault="00EC7D11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0B4B9C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="000B4B9C">
              <w:rPr>
                <w:rFonts w:ascii="Times New Roman" w:eastAsia="Times New Roman" w:hAnsi="Times New Roman"/>
              </w:rPr>
              <w:t>изготовление поделки.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9C" w:rsidRPr="0060023E" w:rsidRDefault="00EC7D11" w:rsidP="000B4B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0B4B9C">
              <w:rPr>
                <w:rFonts w:ascii="Times New Roman" w:hAnsi="Times New Roman"/>
                <w:sz w:val="24"/>
                <w:szCs w:val="24"/>
              </w:rPr>
              <w:t xml:space="preserve">поделку: </w:t>
            </w:r>
            <w:r w:rsidR="000B4B9C" w:rsidRPr="0060023E">
              <w:rPr>
                <w:rFonts w:ascii="Times New Roman" w:eastAsia="Times New Roman" w:hAnsi="Times New Roman"/>
                <w:sz w:val="24"/>
                <w:szCs w:val="24"/>
              </w:rPr>
              <w:t>«Ветряная мельница»</w:t>
            </w:r>
          </w:p>
          <w:p w:rsidR="00EC7D11" w:rsidRPr="00264121" w:rsidRDefault="000B4B9C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F393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 xml:space="preserve">Все в движении. </w:t>
            </w: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Попутная песня.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0B4B9C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Просмотр урока по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0B4B9C">
            <w:pPr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презентации, </w:t>
            </w:r>
            <w:r w:rsidR="000B4B9C">
              <w:rPr>
                <w:rFonts w:ascii="Times New Roman" w:hAnsi="Times New Roman"/>
                <w:sz w:val="24"/>
                <w:szCs w:val="24"/>
              </w:rPr>
              <w:t xml:space="preserve">повторить изученные песни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Тарарушки</w:t>
            </w:r>
            <w:proofErr w:type="spellEnd"/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 xml:space="preserve"> из села </w:t>
            </w:r>
            <w:proofErr w:type="spellStart"/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Полховский</w:t>
            </w:r>
            <w:proofErr w:type="spellEnd"/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 xml:space="preserve"> Майдан. Народная роспись: повтор и импровизации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0B4B9C"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5976A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976A5">
              <w:rPr>
                <w:rFonts w:ascii="Times New Roman" w:eastAsia="Times New Roman" w:hAnsi="Times New Roman"/>
                <w:sz w:val="24"/>
                <w:szCs w:val="24"/>
              </w:rPr>
              <w:t>ОРУ</w:t>
            </w:r>
            <w:proofErr w:type="gramEnd"/>
            <w:r w:rsidRPr="005976A5">
              <w:rPr>
                <w:rFonts w:ascii="Times New Roman" w:eastAsia="Times New Roman" w:hAnsi="Times New Roman"/>
                <w:sz w:val="24"/>
                <w:szCs w:val="24"/>
              </w:rPr>
              <w:t xml:space="preserve"> с гимнастической скакалкой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0B4B9C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</w:t>
            </w:r>
            <w:r w:rsidR="000B4B9C">
              <w:rPr>
                <w:rFonts w:ascii="Times New Roman" w:eastAsia="Times New Roman" w:hAnsi="Times New Roman"/>
                <w:sz w:val="24"/>
                <w:szCs w:val="24"/>
              </w:rPr>
              <w:t>. Просмотр онлайн урока по физкультуре во 2 классе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r w:rsidR="000B4B9C">
              <w:rPr>
                <w:rFonts w:ascii="Times New Roman" w:hAnsi="Times New Roman"/>
                <w:sz w:val="24"/>
                <w:szCs w:val="24"/>
              </w:rPr>
              <w:t xml:space="preserve"> Просмотреть онлайн </w:t>
            </w:r>
            <w:proofErr w:type="spellStart"/>
            <w:r w:rsidR="000B4B9C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264121">
              <w:rPr>
                <w:rFonts w:ascii="Times New Roman" w:hAnsi="Times New Roman"/>
                <w:sz w:val="24"/>
                <w:szCs w:val="24"/>
              </w:rPr>
              <w:t>.</w:t>
            </w:r>
            <w:r w:rsidR="000B4B9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0B4B9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B4B9C">
              <w:rPr>
                <w:rFonts w:ascii="Times New Roman" w:hAnsi="Times New Roman"/>
                <w:sz w:val="24"/>
                <w:szCs w:val="24"/>
              </w:rPr>
              <w:t xml:space="preserve"> физкультуре во 2 классе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5976A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60023E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5976A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бега с низкого старта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630EEC" w:rsidRDefault="00630EEC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0EEC">
              <w:rPr>
                <w:rFonts w:ascii="Times New Roman" w:hAnsi="Times New Roman"/>
                <w:sz w:val="24"/>
                <w:szCs w:val="24"/>
              </w:rPr>
              <w:t>Упражнение в распознавании глаголов в неопределённой форме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="00D72C9F">
              <w:rPr>
                <w:rFonts w:ascii="Times New Roman" w:eastAsia="Times New Roman" w:hAnsi="Times New Roman"/>
              </w:rPr>
              <w:t xml:space="preserve"> работа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="00D72C9F">
              <w:rPr>
                <w:rFonts w:ascii="Times New Roman" w:eastAsia="Times New Roman" w:hAnsi="Times New Roman"/>
                <w:sz w:val="24"/>
                <w:szCs w:val="24"/>
              </w:rPr>
              <w:t>, работа по учебнику.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D72C9F">
              <w:rPr>
                <w:rFonts w:ascii="Times New Roman" w:hAnsi="Times New Roman"/>
                <w:sz w:val="24"/>
                <w:szCs w:val="24"/>
              </w:rPr>
              <w:t>задания по карточке, выполнить задание по учебнику.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="00D72C9F">
              <w:rPr>
                <w:rFonts w:ascii="Times New Roman" w:eastAsia="Times New Roman" w:hAnsi="Times New Roman"/>
                <w:sz w:val="24"/>
                <w:szCs w:val="24"/>
              </w:rPr>
              <w:t xml:space="preserve">. Работа на платформе </w:t>
            </w:r>
            <w:proofErr w:type="spellStart"/>
            <w:r w:rsidR="00D72C9F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="00D72C9F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="00D72C9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r w:rsidR="00D72C9F">
              <w:rPr>
                <w:rFonts w:ascii="Times New Roman" w:hAnsi="Times New Roman"/>
                <w:sz w:val="24"/>
                <w:szCs w:val="24"/>
              </w:rPr>
              <w:t xml:space="preserve">. Выполнить задания на платформе </w:t>
            </w:r>
            <w:proofErr w:type="spellStart"/>
            <w:r w:rsidR="00D72C9F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="00D72C9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D72C9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 xml:space="preserve">Изменение глаголов </w:t>
            </w: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числам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выполнить тренировочные задания.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Времена глаголов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  <w:r w:rsidR="00D72C9F">
              <w:rPr>
                <w:rFonts w:ascii="Times New Roman" w:hAnsi="Times New Roman"/>
                <w:sz w:val="24"/>
                <w:szCs w:val="24"/>
              </w:rPr>
              <w:t xml:space="preserve"> Задания по карточке, по учебнику.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D72C9F">
              <w:rPr>
                <w:rFonts w:ascii="Times New Roman" w:hAnsi="Times New Roman"/>
                <w:sz w:val="24"/>
                <w:szCs w:val="24"/>
              </w:rPr>
              <w:t xml:space="preserve">выполнить тренировочные </w:t>
            </w:r>
            <w:proofErr w:type="spellStart"/>
            <w:r w:rsidR="00D72C9F"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gramStart"/>
            <w:r w:rsidR="00D72C9F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="00D72C9F">
              <w:rPr>
                <w:rFonts w:ascii="Times New Roman" w:hAnsi="Times New Roman"/>
                <w:sz w:val="24"/>
                <w:szCs w:val="24"/>
              </w:rPr>
              <w:t>ыполнить</w:t>
            </w:r>
            <w:proofErr w:type="spellEnd"/>
            <w:r w:rsidR="00D72C9F">
              <w:rPr>
                <w:rFonts w:ascii="Times New Roman" w:hAnsi="Times New Roman"/>
                <w:sz w:val="24"/>
                <w:szCs w:val="24"/>
              </w:rPr>
              <w:t xml:space="preserve"> задания по карточке по учебнику.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Времена глаголов .2-е лицо глаголов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>20-</w:t>
      </w:r>
      <w:proofErr w:type="spellStart"/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>25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proofErr w:type="spellEnd"/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М. М. Зощенко «Великие путешественники»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D72C9F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="00D72C9F">
              <w:rPr>
                <w:rFonts w:ascii="Times New Roman" w:eastAsia="Times New Roman" w:hAnsi="Times New Roman"/>
              </w:rPr>
              <w:t xml:space="preserve"> самостоятельная работа по учебнику.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D72C9F">
            <w:pPr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D72C9F">
              <w:rPr>
                <w:rFonts w:ascii="Times New Roman" w:hAnsi="Times New Roman"/>
                <w:sz w:val="24"/>
                <w:szCs w:val="24"/>
              </w:rPr>
              <w:t>прочитать рассказ и ответить на вопросы.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Н. Н. Носов «Федина задача»,  Особенности юмористического рассказа.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D72C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D72C9F">
              <w:rPr>
                <w:rFonts w:ascii="Times New Roman" w:hAnsi="Times New Roman"/>
                <w:sz w:val="24"/>
                <w:szCs w:val="24"/>
              </w:rPr>
              <w:t>чтен</w:t>
            </w:r>
            <w:r w:rsidR="0008776E">
              <w:rPr>
                <w:rFonts w:ascii="Times New Roman" w:hAnsi="Times New Roman"/>
                <w:sz w:val="24"/>
                <w:szCs w:val="24"/>
              </w:rPr>
              <w:t>ие по аудио записи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Носо</w:t>
            </w:r>
            <w:proofErr w:type="gramStart"/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в«</w:t>
            </w:r>
            <w:proofErr w:type="gramEnd"/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Телефон</w:t>
            </w:r>
            <w:proofErr w:type="spellEnd"/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lastRenderedPageBreak/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B3090A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090A">
              <w:rPr>
                <w:rFonts w:ascii="Times New Roman" w:eastAsia="Times New Roman" w:hAnsi="Times New Roman"/>
                <w:sz w:val="24"/>
                <w:szCs w:val="24"/>
              </w:rPr>
              <w:t>Кукольный театр. Работа с тканью. Шитьё.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08776E">
              <w:rPr>
                <w:rFonts w:ascii="Times New Roman" w:hAnsi="Times New Roman"/>
                <w:sz w:val="24"/>
                <w:szCs w:val="24"/>
              </w:rPr>
              <w:t>шитьё куклы по выбору.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Картина-портрет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08776E">
              <w:rPr>
                <w:rFonts w:ascii="Times New Roman" w:hAnsi="Times New Roman"/>
                <w:sz w:val="24"/>
                <w:szCs w:val="24"/>
              </w:rPr>
              <w:t xml:space="preserve">картину </w:t>
            </w:r>
            <w:proofErr w:type="gramStart"/>
            <w:r w:rsidR="0008776E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="0008776E">
              <w:rPr>
                <w:rFonts w:ascii="Times New Roman" w:hAnsi="Times New Roman"/>
                <w:sz w:val="24"/>
                <w:szCs w:val="24"/>
              </w:rPr>
              <w:t>ортрет.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</w:t>
            </w: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lastRenderedPageBreak/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C4845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845">
              <w:rPr>
                <w:rFonts w:ascii="Times New Roman" w:eastAsia="Times New Roman" w:hAnsi="Times New Roman"/>
                <w:sz w:val="24"/>
                <w:szCs w:val="24"/>
              </w:rPr>
              <w:t>Героическая» (симфония). Мир Бетховена.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08776E">
            <w:pPr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08776E">
              <w:rPr>
                <w:rFonts w:ascii="Times New Roman" w:hAnsi="Times New Roman"/>
                <w:sz w:val="24"/>
                <w:szCs w:val="24"/>
              </w:rPr>
              <w:t>прослушать симфонию Бетховена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F65AC3">
        <w:rPr>
          <w:rFonts w:ascii="Times New Roman" w:eastAsia="Times New Roman" w:hAnsi="Times New Roman" w:cs="Times New Roman"/>
          <w:b/>
          <w:color w:val="FF0000"/>
          <w:lang w:eastAsia="ru-RU"/>
        </w:rPr>
        <w:t>20-25</w:t>
      </w:r>
      <w:r w:rsidR="000D38E8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EC7D11" w:rsidRPr="00264121" w:rsidRDefault="00EC7D11" w:rsidP="00EC7D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EC7D11" w:rsidRPr="00264121" w:rsidTr="00F65A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0D38E8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8E8">
              <w:rPr>
                <w:rFonts w:ascii="Times New Roman" w:eastAsia="Times New Roman" w:hAnsi="Times New Roman"/>
                <w:sz w:val="24"/>
                <w:szCs w:val="24"/>
              </w:rPr>
              <w:t xml:space="preserve">Ловля и передача мяча в движении с </w:t>
            </w:r>
            <w:r w:rsidRPr="000D38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параллельным смещением игроков. Игра «Кто обгонит?».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23.04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0D38E8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8E8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движении.  Игра «Бросок мяча в колонне».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0877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="0008776E">
              <w:rPr>
                <w:rFonts w:ascii="Times New Roman" w:hAnsi="Times New Roman"/>
                <w:sz w:val="24"/>
                <w:szCs w:val="24"/>
              </w:rPr>
              <w:t>утреннюю зарядку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C7D11" w:rsidRPr="00264121" w:rsidTr="00EC7D1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916481" w:rsidP="00EC7D1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0D38E8" w:rsidP="00EC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8E8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движении.  Игра «Бросок мяча в колонне».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D11" w:rsidRPr="00264121" w:rsidRDefault="00EC7D11" w:rsidP="00EC7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11" w:rsidRPr="00264121" w:rsidRDefault="00EC7D11" w:rsidP="00EC7D11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EC7D11" w:rsidRPr="00264121" w:rsidRDefault="00EC7D11" w:rsidP="00EC7D11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C7D11" w:rsidRDefault="00EC7D11" w:rsidP="00EC7D11"/>
    <w:p w:rsidR="00EC7D11" w:rsidRDefault="00EC7D11" w:rsidP="00241420">
      <w:pPr>
        <w:pStyle w:val="a3"/>
        <w:spacing w:before="0" w:beforeAutospacing="0" w:after="0" w:afterAutospacing="0"/>
        <w:rPr>
          <w:b/>
          <w:bCs/>
          <w:color w:val="595959"/>
          <w:sz w:val="27"/>
          <w:szCs w:val="27"/>
          <w:u w:val="single"/>
        </w:rPr>
      </w:pPr>
    </w:p>
    <w:p w:rsidR="00241420" w:rsidRDefault="00241420" w:rsidP="00241420">
      <w:pPr>
        <w:pStyle w:val="a3"/>
        <w:spacing w:before="0" w:beforeAutospacing="0" w:after="0" w:afterAutospacing="0"/>
        <w:rPr>
          <w:b/>
          <w:bCs/>
          <w:color w:val="595959"/>
          <w:sz w:val="27"/>
          <w:szCs w:val="27"/>
          <w:u w:val="single"/>
        </w:rPr>
      </w:pPr>
    </w:p>
    <w:p w:rsidR="00DF7E75" w:rsidRPr="00DF7E75" w:rsidRDefault="00DF7E75">
      <w:pPr>
        <w:rPr>
          <w:rFonts w:ascii="Times New Roman" w:hAnsi="Times New Roman" w:cs="Times New Roman"/>
          <w:b/>
          <w:color w:val="C00000"/>
          <w:sz w:val="72"/>
          <w:szCs w:val="72"/>
        </w:rPr>
      </w:pPr>
      <w:bookmarkStart w:id="0" w:name="_GoBack"/>
      <w:bookmarkEnd w:id="0"/>
    </w:p>
    <w:sectPr w:rsidR="00DF7E75" w:rsidRPr="00DF7E75" w:rsidSect="000149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F7"/>
    <w:rsid w:val="000149F7"/>
    <w:rsid w:val="00043AFA"/>
    <w:rsid w:val="0008776E"/>
    <w:rsid w:val="000B4B9C"/>
    <w:rsid w:val="000D38E8"/>
    <w:rsid w:val="000D3C89"/>
    <w:rsid w:val="001D510A"/>
    <w:rsid w:val="001E2C6C"/>
    <w:rsid w:val="00241420"/>
    <w:rsid w:val="002C4198"/>
    <w:rsid w:val="00506C5B"/>
    <w:rsid w:val="005626B9"/>
    <w:rsid w:val="005976A5"/>
    <w:rsid w:val="0060023E"/>
    <w:rsid w:val="00630EEC"/>
    <w:rsid w:val="006C1A96"/>
    <w:rsid w:val="00752DDA"/>
    <w:rsid w:val="007659DF"/>
    <w:rsid w:val="007E09D4"/>
    <w:rsid w:val="00887EE0"/>
    <w:rsid w:val="008C4FE1"/>
    <w:rsid w:val="008E28B7"/>
    <w:rsid w:val="00916481"/>
    <w:rsid w:val="00985EE0"/>
    <w:rsid w:val="009C4845"/>
    <w:rsid w:val="00A973A0"/>
    <w:rsid w:val="00AF393C"/>
    <w:rsid w:val="00B1487D"/>
    <w:rsid w:val="00B3090A"/>
    <w:rsid w:val="00B34B21"/>
    <w:rsid w:val="00D72C9F"/>
    <w:rsid w:val="00DF7E75"/>
    <w:rsid w:val="00EC7D11"/>
    <w:rsid w:val="00EF04B6"/>
    <w:rsid w:val="00F65AC3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7D11"/>
  </w:style>
  <w:style w:type="table" w:styleId="a4">
    <w:name w:val="Table Grid"/>
    <w:basedOn w:val="a1"/>
    <w:rsid w:val="00EC7D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EC7D1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7D11"/>
  </w:style>
  <w:style w:type="table" w:styleId="a4">
    <w:name w:val="Table Grid"/>
    <w:basedOn w:val="a1"/>
    <w:rsid w:val="00EC7D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EC7D1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4816</TotalTime>
  <Pages>20</Pages>
  <Words>3298</Words>
  <Characters>18803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2020-04-16T11:33:00Z</dcterms:created>
  <dcterms:modified xsi:type="dcterms:W3CDTF">2020-04-20T06:29:00Z</dcterms:modified>
</cp:coreProperties>
</file>